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山东中联泵业有限公司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shd w:val="clear" w:color="auto" w:fill="auto"/>
                <w:lang w:val="en-US" w:eastAsia="zh-CN"/>
              </w:rPr>
              <w:t>山东省济宁市邹城市经济开发区宏发路288号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宋主任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3140075"/>
                      <wp:effectExtent l="4445" t="4445" r="16510" b="1778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31400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3" name="图片 3" descr="761f15becf8f1af70c4126ee4517ac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761f15becf8f1af70c4126ee4517ac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47.25pt;width:173.85pt;z-index:251659264;mso-width-relative:page;mso-height-relative:page;" fillcolor="#FFFFFF" filled="t" stroked="t" coordsize="21600,21600" o:gfxdata="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dylcXNcAAAAIAQAADwAAAAAAAAABACAAAAAi&#10;AAAAZHJzL2Rvd25yZXYueG1sUEsBAhQAFAAAAAgAh07iQBIG2SA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3" name="图片 3" descr="761f15becf8f1af70c4126ee4517ac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761f15becf8f1af70c4126ee4517ac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B23E8B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CBA500D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247</Characters>
  <Lines>1</Lines>
  <Paragraphs>1</Paragraphs>
  <TotalTime>0</TotalTime>
  <ScaleCrop>false</ScaleCrop>
  <LinksUpToDate>false</LinksUpToDate>
  <CharactersWithSpaces>247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2023-03-27T06:41:42Z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9E9FE3EF687345EA890DA1D37FC55A9C</vt:lpwstr>
  </property>
</Properties>
</file>