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佰源（山东）机械制造有限公司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济宁是高新区第七工业园C区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韩文杰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韩文杰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韩文杰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2023.04.17-19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76095"/>
                                        <wp:effectExtent l="0" t="0" r="11430" b="14605"/>
                                        <wp:docPr id="16" name="图片 16" descr="dfd897f3057b9261ff2bb71d5816599f_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dfd897f3057b9261ff2bb71d5816599f_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76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72920"/>
                                        <wp:effectExtent l="0" t="0" r="1270" b="17780"/>
                                        <wp:docPr id="18" name="图片 18" descr="5f101447d9bd7019b80bd9911450fd98_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5f101447d9bd7019b80bd9911450fd98_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7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42745"/>
                                        <wp:effectExtent l="0" t="0" r="11430" b="14605"/>
                                        <wp:docPr id="20" name="图片 20" descr="2f1f14f408b068a7316175c9d149bee8_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2f1f14f408b068a7316175c9d149bee8_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42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188720"/>
                                        <wp:effectExtent l="0" t="0" r="8255" b="11430"/>
                                        <wp:docPr id="22" name="图片 22" descr="fac87b44b0138109ad4d7ac6d006a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fac87b44b0138109ad4d7ac6d006ae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188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76095"/>
                                  <wp:effectExtent l="0" t="0" r="11430" b="14605"/>
                                  <wp:docPr id="16" name="图片 16" descr="dfd897f3057b9261ff2bb71d5816599f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dfd897f3057b9261ff2bb71d5816599f_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76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772920"/>
                                  <wp:effectExtent l="0" t="0" r="1270" b="17780"/>
                                  <wp:docPr id="18" name="图片 18" descr="5f101447d9bd7019b80bd9911450fd9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5f101447d9bd7019b80bd9911450fd98_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7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42745"/>
                                  <wp:effectExtent l="0" t="0" r="11430" b="14605"/>
                                  <wp:docPr id="20" name="图片 20" descr="2f1f14f408b068a7316175c9d149bee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2f1f14f408b068a7316175c9d149bee8_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4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188720"/>
                                  <wp:effectExtent l="0" t="0" r="8255" b="11430"/>
                                  <wp:docPr id="22" name="图片 22" descr="fac87b44b0138109ad4d7ac6d006a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fac87b44b0138109ad4d7ac6d006a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A9B157C"/>
    <w:rsid w:val="4D0E29C0"/>
    <w:rsid w:val="4D12627F"/>
    <w:rsid w:val="4D3903F3"/>
    <w:rsid w:val="4F3240DA"/>
    <w:rsid w:val="504F0E3F"/>
    <w:rsid w:val="51BD627C"/>
    <w:rsid w:val="52210B4A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6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2023-11-01T09:20:01Z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36C0ECF26D834C2E80E681A11185B0E6_13</vt:lpwstr>
  </property>
</Properties>
</file>