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曲阜市仁泰容器包装有限公司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曲阜市王庄乡李庄村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张金雁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张金雁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张金雁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9" name="图片 19" descr="f9d25b8fe1421dc116811a1954b02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f9d25b8fe1421dc116811a1954b02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0" name="图片 20" descr="adaebd8080ca106c56aacaa533087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adaebd8080ca106c56aacaa533087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1" name="图片 21" descr="157493e91cfa53a9bfb1fe483b7924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157493e91cfa53a9bfb1fe483b7924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2" name="图片 22" descr="f66815a87fee62dceec910143c6876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f66815a87fee62dceec910143c6876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9" name="图片 19" descr="f9d25b8fe1421dc116811a1954b02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f9d25b8fe1421dc116811a1954b02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0" name="图片 20" descr="adaebd8080ca106c56aacaa533087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adaebd8080ca106c56aacaa533087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1" name="图片 21" descr="157493e91cfa53a9bfb1fe483b792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157493e91cfa53a9bfb1fe483b7924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2" name="图片 22" descr="f66815a87fee62dceec910143c687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f66815a87fee62dceec910143c687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46450F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2023-11-01T09:45:21Z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DDAE1A841E3646E2956A1BCE1BA7A080_13</vt:lpwstr>
  </property>
</Properties>
</file>