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山东神力索具有限公司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济宁经济开发区嘉诚路9号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夏淑涛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夏淑涛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夏淑涛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2023.6.11-14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47" name="图片 47" descr="4c8f2e358a359808c85ad78ef29cc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图片 47" descr="4c8f2e358a359808c85ad78ef29cc6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48" name="图片 48" descr="6f63d45d3f0a15db5f4e44f7a980c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图片 48" descr="6f63d45d3f0a15db5f4e44f7a980c0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47" name="图片 47" descr="4c8f2e358a359808c85ad78ef29cc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4c8f2e358a359808c85ad78ef29cc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48" name="图片 48" descr="6f63d45d3f0a15db5f4e44f7a980c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6f63d45d3f0a15db5f4e44f7a980c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16A6360"/>
    <w:rsid w:val="02054F52"/>
    <w:rsid w:val="03D02E60"/>
    <w:rsid w:val="0446450F"/>
    <w:rsid w:val="045126D0"/>
    <w:rsid w:val="05340AB1"/>
    <w:rsid w:val="08660EEA"/>
    <w:rsid w:val="089A7D2C"/>
    <w:rsid w:val="0AD3186D"/>
    <w:rsid w:val="0B2D2264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1E030F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02377A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5F1ED8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2023-11-01T10:12:40Z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6B43E371AAF84BFF8F029939CA2DB945_13</vt:lpwstr>
  </property>
</Properties>
</file>