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兖矿济宁化工装备有限公司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/>
              </w:rPr>
              <w:t>山东省济宁市高新区接贾路1号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方为胜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方为胜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方为胜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2023.6.20-22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695450"/>
                                        <wp:effectExtent l="0" t="0" r="8255" b="0"/>
                                        <wp:docPr id="49" name="图片 49" descr="b9691a59409654655d567b64dd4019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9" name="图片 49" descr="b9691a59409654655d567b64dd4019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6954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57375" cy="1438910"/>
                                        <wp:effectExtent l="0" t="0" r="9525" b="8890"/>
                                        <wp:docPr id="50" name="图片 50" descr="5944c330361abdcfdc157be78c572e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0" name="图片 50" descr="5944c330361abdcfdc157be78c572e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5737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169035"/>
                                        <wp:effectExtent l="0" t="0" r="8255" b="12065"/>
                                        <wp:docPr id="51" name="图片 51" descr="fd13c456c8f258bd53c4972583f55c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1" name="图片 51" descr="fd13c456c8f258bd53c4972583f55c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1690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24125"/>
                                        <wp:effectExtent l="0" t="0" r="8255" b="9525"/>
                                        <wp:docPr id="52" name="图片 52" descr="bf862e685561e055624a7d517059a6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2" name="图片 52" descr="bf862e685561e055624a7d517059a6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241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695450"/>
                                  <wp:effectExtent l="0" t="0" r="8255" b="0"/>
                                  <wp:docPr id="49" name="图片 49" descr="b9691a59409654655d567b64dd4019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9" name="图片 49" descr="b9691a59409654655d567b64dd4019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6954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57375" cy="1438910"/>
                                  <wp:effectExtent l="0" t="0" r="9525" b="8890"/>
                                  <wp:docPr id="50" name="图片 50" descr="5944c330361abdcfdc157be78c572e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0" name="图片 50" descr="5944c330361abdcfdc157be78c572e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5737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169035"/>
                                  <wp:effectExtent l="0" t="0" r="8255" b="12065"/>
                                  <wp:docPr id="51" name="图片 51" descr="fd13c456c8f258bd53c4972583f55c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1" name="图片 51" descr="fd13c456c8f258bd53c4972583f55c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1690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24125"/>
                                  <wp:effectExtent l="0" t="0" r="8255" b="9525"/>
                                  <wp:docPr id="52" name="图片 52" descr="bf862e685561e055624a7d517059a6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2" name="图片 52" descr="bf862e685561e055624a7d517059a6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241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16A6360"/>
    <w:rsid w:val="02054F52"/>
    <w:rsid w:val="03D02E60"/>
    <w:rsid w:val="0446450F"/>
    <w:rsid w:val="045126D0"/>
    <w:rsid w:val="05340AB1"/>
    <w:rsid w:val="08660EEA"/>
    <w:rsid w:val="089A7D2C"/>
    <w:rsid w:val="0AD3186D"/>
    <w:rsid w:val="0B2D2264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72C9A"/>
    <w:rsid w:val="18BD1C8B"/>
    <w:rsid w:val="19193365"/>
    <w:rsid w:val="1AC4141C"/>
    <w:rsid w:val="1B4951D2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167E87"/>
    <w:rsid w:val="2D530400"/>
    <w:rsid w:val="34117602"/>
    <w:rsid w:val="341E030F"/>
    <w:rsid w:val="34E26D5F"/>
    <w:rsid w:val="361A7F3C"/>
    <w:rsid w:val="37FD33D0"/>
    <w:rsid w:val="380B760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69C5366"/>
    <w:rsid w:val="46A5532B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07B6DB5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A02377A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5F1ED8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  <w:rsid w:val="7F600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2023-11-01T10:14:50Z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1AA05FC0CE9D4237ABCDB12F0D1F67AB_13</vt:lpwstr>
  </property>
</Properties>
</file>