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山东育达医疗设备有限公司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山东省济宁市兖州经济开发区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尚慧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尚慧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尚慧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03070"/>
                                        <wp:effectExtent l="0" t="0" r="8255" b="11430"/>
                                        <wp:docPr id="10" name="图片 10" descr="808a6889a32e061de39c510dc48e17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808a6889a32e061de39c510dc48e17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03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03070"/>
                                        <wp:effectExtent l="0" t="0" r="8255" b="11430"/>
                                        <wp:docPr id="12" name="图片 12" descr="d5db87bf8376c1d9205976f12e243b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d5db87bf8376c1d9205976f12e243b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03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3" name="图片 13" descr="ae02a749907b78f9e1b592d69735b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ae02a749907b78f9e1b592d69735b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379345"/>
                                        <wp:effectExtent l="0" t="0" r="8255" b="1905"/>
                                        <wp:docPr id="14" name="图片 14" descr="a6ee6073f2668844f9e07088d20eb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a6ee6073f2668844f9e07088d20eb8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379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03070"/>
                                  <wp:effectExtent l="0" t="0" r="8255" b="11430"/>
                                  <wp:docPr id="10" name="图片 10" descr="808a6889a32e061de39c510dc48e1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808a6889a32e061de39c510dc48e17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0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03070"/>
                                  <wp:effectExtent l="0" t="0" r="8255" b="11430"/>
                                  <wp:docPr id="12" name="图片 12" descr="d5db87bf8376c1d9205976f12e243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5db87bf8376c1d9205976f12e243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0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3" name="图片 13" descr="ae02a749907b78f9e1b592d69735b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ae02a749907b78f9e1b592d69735b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379345"/>
                                  <wp:effectExtent l="0" t="0" r="8255" b="1905"/>
                                  <wp:docPr id="14" name="图片 14" descr="a6ee6073f2668844f9e07088d20eb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a6ee6073f2668844f9e07088d20eb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379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6D2DAF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1DB182B"/>
    <w:rsid w:val="128B107F"/>
    <w:rsid w:val="12FE3A23"/>
    <w:rsid w:val="154708D5"/>
    <w:rsid w:val="180513B0"/>
    <w:rsid w:val="18BD1C8B"/>
    <w:rsid w:val="19193365"/>
    <w:rsid w:val="1AC4141C"/>
    <w:rsid w:val="1D8013C5"/>
    <w:rsid w:val="1E016BF2"/>
    <w:rsid w:val="1E8B0324"/>
    <w:rsid w:val="1F374545"/>
    <w:rsid w:val="204752C1"/>
    <w:rsid w:val="206F6B97"/>
    <w:rsid w:val="20D34B2C"/>
    <w:rsid w:val="215A276C"/>
    <w:rsid w:val="243536DD"/>
    <w:rsid w:val="244871F4"/>
    <w:rsid w:val="25E642BC"/>
    <w:rsid w:val="26CD7348"/>
    <w:rsid w:val="27A504B9"/>
    <w:rsid w:val="299407E6"/>
    <w:rsid w:val="2AC82E3D"/>
    <w:rsid w:val="2CC413E2"/>
    <w:rsid w:val="2D0E043B"/>
    <w:rsid w:val="2D530400"/>
    <w:rsid w:val="311D7312"/>
    <w:rsid w:val="34117602"/>
    <w:rsid w:val="348576A9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14D7DF7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90B3185"/>
    <w:rsid w:val="493F3E72"/>
    <w:rsid w:val="4A9B157C"/>
    <w:rsid w:val="4D0E29C0"/>
    <w:rsid w:val="4D1B0752"/>
    <w:rsid w:val="4D3903F3"/>
    <w:rsid w:val="4DFF1E22"/>
    <w:rsid w:val="4F3240DA"/>
    <w:rsid w:val="4F9547EC"/>
    <w:rsid w:val="504F0E3F"/>
    <w:rsid w:val="51AC406F"/>
    <w:rsid w:val="51BD627C"/>
    <w:rsid w:val="52210B4A"/>
    <w:rsid w:val="523A5B1F"/>
    <w:rsid w:val="54161C73"/>
    <w:rsid w:val="54CC5437"/>
    <w:rsid w:val="56E46059"/>
    <w:rsid w:val="579F4C22"/>
    <w:rsid w:val="586A1D10"/>
    <w:rsid w:val="58C63C68"/>
    <w:rsid w:val="58F44C79"/>
    <w:rsid w:val="595E20F3"/>
    <w:rsid w:val="5AFF1D09"/>
    <w:rsid w:val="5BC67C01"/>
    <w:rsid w:val="5D75771C"/>
    <w:rsid w:val="5D7E5E12"/>
    <w:rsid w:val="5E9345EC"/>
    <w:rsid w:val="6074044E"/>
    <w:rsid w:val="613215FA"/>
    <w:rsid w:val="621C5D5C"/>
    <w:rsid w:val="62736757"/>
    <w:rsid w:val="62B965EC"/>
    <w:rsid w:val="6470717E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471FC0"/>
    <w:rsid w:val="777C7EBC"/>
    <w:rsid w:val="79405439"/>
    <w:rsid w:val="794744F9"/>
    <w:rsid w:val="79D41970"/>
    <w:rsid w:val="7A3E76AA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2023-11-04T05:47:48Z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3BF9337881F64AE7903EA1527005F482_13</vt:lpwstr>
  </property>
</Properties>
</file>