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 w:colFirst="2" w:colLast="2"/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济宁卓尔筛网有限公司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山东省济宁市经济开发区呈祥大道与嘉美路交汇处向北888米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李婷</w:t>
            </w:r>
          </w:p>
        </w:tc>
      </w:tr>
      <w:bookmarkEnd w:id="0"/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9885" cy="1226820"/>
                                        <wp:effectExtent l="0" t="0" r="18415" b="11430"/>
                                        <wp:docPr id="7" name="图片 7" descr="2a1dee34002270d50affd06f2334aa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a1dee34002270d50affd06f2334aa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885" cy="122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9885" cy="1226820"/>
                                  <wp:effectExtent l="0" t="0" r="18415" b="11430"/>
                                  <wp:docPr id="7" name="图片 7" descr="2a1dee34002270d50affd06f2334aa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a1dee34002270d50affd06f2334aa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885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1780" cy="1199515"/>
                                        <wp:effectExtent l="0" t="0" r="1270" b="635"/>
                                        <wp:docPr id="8" name="图片 8" descr="4af04661eec058de8f14c1f944cc86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af04661eec058de8f14c1f944cc86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1780" cy="1199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1780" cy="1199515"/>
                                  <wp:effectExtent l="0" t="0" r="1270" b="635"/>
                                  <wp:docPr id="8" name="图片 8" descr="4af04661eec058de8f14c1f944cc8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af04661eec058de8f14c1f944cc86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780" cy="1199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3845" cy="1119505"/>
                                        <wp:effectExtent l="0" t="0" r="8255" b="4445"/>
                                        <wp:docPr id="1" name="图片 1" descr="356845339bb8283a2785139988c62c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356845339bb8283a2785139988c62c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3845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3845" cy="1119505"/>
                                  <wp:effectExtent l="0" t="0" r="8255" b="4445"/>
                                  <wp:docPr id="1" name="图片 1" descr="356845339bb8283a2785139988c62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56845339bb8283a2785139988c62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C674E06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