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山东华煤重型机械有限公司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9400" cy="1136015"/>
                                        <wp:effectExtent l="0" t="0" r="12700" b="6985"/>
                                        <wp:docPr id="13" name="图片 13" descr="869ae037034d0703d1ebeadd3e1f7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69ae037034d0703d1ebeadd3e1f7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9400" cy="11360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9400" cy="1136015"/>
                                  <wp:effectExtent l="0" t="0" r="12700" b="6985"/>
                                  <wp:docPr id="13" name="图片 13" descr="869ae037034d0703d1ebeadd3e1f7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69ae037034d0703d1ebeadd3e1f7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9400" cy="11360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3535" cy="1254125"/>
                                        <wp:effectExtent l="0" t="0" r="5715" b="3175"/>
                                        <wp:docPr id="12" name="图片 12" descr="7c275b5464f3f4c3b05ca6b590235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c275b5464f3f4c3b05ca6b590235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3535" cy="1254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3535" cy="1254125"/>
                                  <wp:effectExtent l="0" t="0" r="5715" b="3175"/>
                                  <wp:docPr id="12" name="图片 12" descr="7c275b5464f3f4c3b05ca6b590235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c275b5464f3f4c3b05ca6b590235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3535" cy="1254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0520" cy="1099185"/>
                                        <wp:effectExtent l="0" t="0" r="17780" b="5715"/>
                                        <wp:docPr id="7" name="图片 7" descr="0314ccec09a22b064e0e013b730a3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314ccec09a22b064e0e013b730a3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0520" cy="1099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0520" cy="1099185"/>
                                  <wp:effectExtent l="0" t="0" r="17780" b="5715"/>
                                  <wp:docPr id="7" name="图片 7" descr="0314ccec09a22b064e0e013b730a3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314ccec09a22b064e0e013b730a3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0520" cy="1099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2024-01-29T08:49:14Z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10FCB665EC0C4E89A651D987127F6E6A</vt:lpwstr>
  </property>
</Properties>
</file>