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山东辰宏医疗科技有限公司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</w:t>
            </w:r>
            <w:r>
              <w:rPr>
                <w:rFonts w:hint="default"/>
                <w:lang w:val="en-US" w:eastAsia="zh-CN"/>
              </w:rPr>
              <w:t>济宁市</w:t>
            </w:r>
            <w:r>
              <w:rPr>
                <w:rFonts w:hint="eastAsia"/>
                <w:lang w:val="en-US" w:eastAsia="zh-CN"/>
              </w:rPr>
              <w:t>曲阜市杏坛路与金兰路交叉口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谭佩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谭佩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2024.05.</w:t>
            </w:r>
            <w:r>
              <w:rPr>
                <w:rFonts w:hint="eastAsia"/>
                <w:lang w:val="en-US" w:eastAsia="zh-CN"/>
              </w:rPr>
              <w:t>30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张垒垒、侯国锋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谭佩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2024.05.</w:t>
            </w:r>
            <w:r>
              <w:rPr>
                <w:rFonts w:hint="eastAsia"/>
                <w:lang w:val="en-US" w:eastAsia="zh-CN"/>
              </w:rPr>
              <w:t>31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0350" cy="1096010"/>
                                        <wp:effectExtent l="0" t="0" r="12700" b="8890"/>
                                        <wp:docPr id="7" name="图片 7" descr="8b86747e569db21ed79c631d9fd4c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8b86747e569db21ed79c631d9fd4c7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0350" cy="1096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0350" cy="1096010"/>
                                  <wp:effectExtent l="0" t="0" r="12700" b="8890"/>
                                  <wp:docPr id="7" name="图片 7" descr="8b86747e569db21ed79c631d9fd4c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8b86747e569db21ed79c631d9fd4c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350" cy="1096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61490" cy="1242695"/>
                      <wp:effectExtent l="4445" t="4445" r="571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3210" cy="1134110"/>
                                        <wp:effectExtent l="0" t="0" r="8890" b="8890"/>
                                        <wp:docPr id="14" name="图片 14" descr="1e5a46d39b7c4f0b4d8413738d55c3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1e5a46d39b7c4f0b4d8413738d55c3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3210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8.7pt;z-index:251660288;mso-width-relative:page;mso-height-relative:page;" fillcolor="#FFFFFF [3201]" filled="t" stroked="t" coordsize="21600,21600" o:gfxdata="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TTIz9cAAAAKAQAADwAAAAAAAAABACAAAAAiAAAAZHJzL2Rvd25yZXYueG1sUEsBAhQA&#10;FAAAAAgAh07iQOhFoZR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3210" cy="1134110"/>
                                  <wp:effectExtent l="0" t="0" r="8890" b="8890"/>
                                  <wp:docPr id="14" name="图片 14" descr="1e5a46d39b7c4f0b4d8413738d55c3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1e5a46d39b7c4f0b4d8413738d55c3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321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1935" cy="1012825"/>
                                        <wp:effectExtent l="0" t="0" r="12065" b="15875"/>
                                        <wp:docPr id="13" name="图片 13" descr="7718327041ef6cf21b392de9cc9125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7718327041ef6cf21b392de9cc9125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1935" cy="1012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1935" cy="1012825"/>
                                  <wp:effectExtent l="0" t="0" r="12065" b="15875"/>
                                  <wp:docPr id="13" name="图片 13" descr="7718327041ef6cf21b392de9cc9125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7718327041ef6cf21b392de9cc9125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1935" cy="1012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2024.06.25</w:t>
            </w:r>
          </w:p>
        </w:tc>
      </w:tr>
    </w:tbl>
    <w:p w14:paraId="2EC3CC1B">
      <w:pPr>
        <w:rPr>
          <w:rFonts w:hint="eastAsia"/>
        </w:rPr>
      </w:pPr>
    </w:p>
    <w:p w14:paraId="1202623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35693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C45D13"/>
    <w:rsid w:val="0FC93A62"/>
    <w:rsid w:val="106D2640"/>
    <w:rsid w:val="11036B00"/>
    <w:rsid w:val="112E56AE"/>
    <w:rsid w:val="12E017EF"/>
    <w:rsid w:val="1317263B"/>
    <w:rsid w:val="13B567D8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0D23EB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6CC7F55"/>
    <w:rsid w:val="27144997"/>
    <w:rsid w:val="27B943AC"/>
    <w:rsid w:val="281D62A2"/>
    <w:rsid w:val="2981412A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1DD536D"/>
    <w:rsid w:val="52075300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0D63731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6F8F0E00"/>
    <w:rsid w:val="70926DFA"/>
    <w:rsid w:val="714874B8"/>
    <w:rsid w:val="71551FA3"/>
    <w:rsid w:val="71D7083C"/>
    <w:rsid w:val="71DA4FD1"/>
    <w:rsid w:val="72683311"/>
    <w:rsid w:val="72E66F89"/>
    <w:rsid w:val="73A6496A"/>
    <w:rsid w:val="7440091B"/>
    <w:rsid w:val="757840E4"/>
    <w:rsid w:val="75C64E50"/>
    <w:rsid w:val="76263B40"/>
    <w:rsid w:val="76816FC9"/>
    <w:rsid w:val="76B4337A"/>
    <w:rsid w:val="772A3545"/>
    <w:rsid w:val="774E77F3"/>
    <w:rsid w:val="77FF285C"/>
    <w:rsid w:val="783412F3"/>
    <w:rsid w:val="78955C84"/>
    <w:rsid w:val="790463BB"/>
    <w:rsid w:val="79685C4C"/>
    <w:rsid w:val="797A7C24"/>
    <w:rsid w:val="79A454A8"/>
    <w:rsid w:val="79AE0B42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216</Words>
  <Characters>247</Characters>
  <Lines>1</Lines>
  <Paragraphs>1</Paragraphs>
  <TotalTime>2</TotalTime>
  <ScaleCrop>false</ScaleCrop>
  <LinksUpToDate>false</LinksUpToDate>
  <CharactersWithSpaces>247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2024-07-24T08:57:39Z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