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山东思德新材料科技有限公司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zh-CN" w:eastAsia="zh-CN"/>
              </w:rPr>
              <w:t>济宁化工产业园（济宁新材料产业园区）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李良杰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李良杰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2024.07.18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李良杰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15B0768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2024.07.19-07.21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09420"/>
                                        <wp:effectExtent l="0" t="0" r="11430" b="5080"/>
                                        <wp:docPr id="11" name="图片 11" descr="7d7fabb2041ebc3017b6ba0c3c8769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7d7fabb2041ebc3017b6ba0c3c8769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09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0810"/>
                                        <wp:effectExtent l="0" t="0" r="17145" b="8890"/>
                                        <wp:docPr id="12" name="图片 12" descr="c5b96f471ba794aba7fec7d4199aa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c5b96f471ba794aba7fec7d4199aa1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835785"/>
                                        <wp:effectExtent l="0" t="0" r="10160" b="12065"/>
                                        <wp:docPr id="13" name="图片 13" descr="13fd659ce0ed079bfa4cf58b32cbede0_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3fd659ce0ed079bfa4cf58b32cbede0_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835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959610"/>
                                        <wp:effectExtent l="0" t="0" r="10160" b="2540"/>
                                        <wp:docPr id="14" name="图片 14" descr="9fc5353bf21a504be71d08a4e043980c_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9fc5353bf21a504be71d08a4e043980c_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959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709420"/>
                                  <wp:effectExtent l="0" t="0" r="11430" b="5080"/>
                                  <wp:docPr id="11" name="图片 11" descr="7d7fabb2041ebc3017b6ba0c3c876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7d7fabb2041ebc3017b6ba0c3c8769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0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8805" cy="1400810"/>
                                  <wp:effectExtent l="0" t="0" r="17145" b="8890"/>
                                  <wp:docPr id="12" name="图片 12" descr="c5b96f471ba794aba7fec7d4199aa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5b96f471ba794aba7fec7d4199aa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835785"/>
                                  <wp:effectExtent l="0" t="0" r="10160" b="12065"/>
                                  <wp:docPr id="13" name="图片 13" descr="13fd659ce0ed079bfa4cf58b32cbede0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3fd659ce0ed079bfa4cf58b32cbede0_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835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959610"/>
                                  <wp:effectExtent l="0" t="0" r="10160" b="2540"/>
                                  <wp:docPr id="14" name="图片 14" descr="9fc5353bf21a504be71d08a4e043980c_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9fc5353bf21a504be71d08a4e043980c_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959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2024.07.25</w:t>
            </w:r>
          </w:p>
        </w:tc>
      </w:tr>
    </w:tbl>
    <w:p w14:paraId="1BC481E9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E666BF4"/>
    <w:rsid w:val="2EA339A5"/>
    <w:rsid w:val="2ED7364E"/>
    <w:rsid w:val="2F561C58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234</Words>
  <Characters>264</Characters>
  <Lines>1</Lines>
  <Paragraphs>1</Paragraphs>
  <TotalTime>4</TotalTime>
  <ScaleCrop>false</ScaleCrop>
  <LinksUpToDate>false</LinksUpToDate>
  <CharactersWithSpaces>264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2024-09-06T07:21:45Z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9D7BD00553CE4A30A84464F6E6ACB2B5_13</vt:lpwstr>
  </property>
</Properties>
</file>