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济宁锐志德工程机械有限公司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山东省济宁市高新区安全装备产业园B区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2024.08.14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2024.08.15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44370"/>
                                        <wp:effectExtent l="0" t="0" r="1270" b="17780"/>
                                        <wp:docPr id="37" name="图片 37" descr="12403e6202ea2be80dc3deab4e2e4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图片 37" descr="12403e6202ea2be80dc3deab4e2e4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44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045335"/>
                                        <wp:effectExtent l="0" t="0" r="10160" b="12065"/>
                                        <wp:docPr id="38" name="图片 38" descr="90ac5746fcc59ab0337fdf65ccacdc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图片 38" descr="90ac5746fcc59ab0337fdf65ccacdc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045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72920"/>
                                        <wp:effectExtent l="0" t="0" r="1270" b="17780"/>
                                        <wp:docPr id="39" name="图片 39" descr="0bb1ed31a1d1bc8c6568d4add0ff2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图片 39" descr="0bb1ed31a1d1bc8c6568d4add0ff2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7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693545"/>
                                        <wp:effectExtent l="0" t="0" r="10160" b="1905"/>
                                        <wp:docPr id="40" name="图片 40" descr="c1880a1d5e069213fcfe359d634be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c1880a1d5e069213fcfe359d634be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693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944370"/>
                                  <wp:effectExtent l="0" t="0" r="1270" b="17780"/>
                                  <wp:docPr id="37" name="图片 37" descr="12403e6202ea2be80dc3deab4e2e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12403e6202ea2be80dc3deab4e2e4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44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045335"/>
                                  <wp:effectExtent l="0" t="0" r="10160" b="12065"/>
                                  <wp:docPr id="38" name="图片 38" descr="90ac5746fcc59ab0337fdf65ccacd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90ac5746fcc59ab0337fdf65ccacd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04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72920"/>
                                  <wp:effectExtent l="0" t="0" r="1270" b="17780"/>
                                  <wp:docPr id="39" name="图片 39" descr="0bb1ed31a1d1bc8c6568d4add0ff2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0bb1ed31a1d1bc8c6568d4add0ff2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693545"/>
                                  <wp:effectExtent l="0" t="0" r="10160" b="1905"/>
                                  <wp:docPr id="40" name="图片 40" descr="c1880a1d5e069213fcfe359d634be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1880a1d5e069213fcfe359d634be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69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2024.08.19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0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CF355A96DA8F44849A6E5D2BF39B8CB8_13</vt:lpwstr>
  </property>
</Properties>
</file>