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山东飞宏工程机械有限公司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济宁市汶上县康驿镇康庄大道南段1号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赵梦茹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赵梦茹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2024.11.04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赵梦茹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2024.11.05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18310"/>
                                        <wp:effectExtent l="0" t="0" r="11430" b="15240"/>
                                        <wp:docPr id="31" name="图片 31" descr="78e4c6bcd43873a8470cc6dfbd816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78e4c6bcd43873a8470cc6dfbd816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18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37360"/>
                                        <wp:effectExtent l="0" t="0" r="11430" b="15240"/>
                                        <wp:docPr id="32" name="图片 32" descr="22efdd561dc565e75a7df2138748d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22efdd561dc565e75a7df2138748d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37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956435"/>
                                        <wp:effectExtent l="0" t="0" r="11430" b="5715"/>
                                        <wp:docPr id="33" name="图片 33" descr="2fb664ea82ace6a5b57c8bbd4eb2bd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2fb664ea82ace6a5b57c8bbd4eb2bd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956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34" name="图片 34" descr="ddf9ebebc58a8307f8096f8372fc2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4" name="图片 34" descr="ddf9ebebc58a8307f8096f8372fc2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18310"/>
                                  <wp:effectExtent l="0" t="0" r="11430" b="15240"/>
                                  <wp:docPr id="31" name="图片 31" descr="78e4c6bcd43873a8470cc6dfbd816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78e4c6bcd43873a8470cc6dfbd816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18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37360"/>
                                  <wp:effectExtent l="0" t="0" r="11430" b="15240"/>
                                  <wp:docPr id="32" name="图片 32" descr="22efdd561dc565e75a7df2138748d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22efdd561dc565e75a7df2138748d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37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956435"/>
                                  <wp:effectExtent l="0" t="0" r="11430" b="5715"/>
                                  <wp:docPr id="33" name="图片 33" descr="2fb664ea82ace6a5b57c8bbd4eb2bd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2fb664ea82ace6a5b57c8bbd4eb2bd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956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34" name="图片 34" descr="ddf9ebebc58a8307f8096f8372fc2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" name="图片 34" descr="ddf9ebebc58a8307f8096f8372fc2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2024-12-27T00:31:13Z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B9B98D6087134B4A948B3675BC763224_13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