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济宁三联木业有限公司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山东省济宁市任城区喻屯镇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张书猛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侯国锋、张垒垒、高翔、孙成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张书猛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2024.11.13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侯国锋、张垒垒、高翔、孙成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张书猛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bookmarkStart w:id="0" w:name="_GoBack"/>
            <w:bookmarkEnd w:id="0"/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2024.11.14~11.17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2615" cy="1404620"/>
                                        <wp:effectExtent l="0" t="0" r="13335" b="5080"/>
                                        <wp:docPr id="39" name="图片 39" descr="79078d93cc351910e8da7deccbd28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9" name="图片 39" descr="79078d93cc351910e8da7deccbd28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2615" cy="1404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40" name="图片 40" descr="676d9075442cd82f2ceb0f92cae0a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图片 40" descr="676d9075442cd82f2ceb0f92cae0a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55470"/>
                                        <wp:effectExtent l="0" t="0" r="10160" b="11430"/>
                                        <wp:docPr id="43" name="图片 43" descr="b3e5796171b62a1898a61843d6454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3" name="图片 43" descr="b3e5796171b62a1898a61843d6454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554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42" name="图片 42" descr="2fa54020039fa0f57e460fbfdbe04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图片 42" descr="2fa54020039fa0f57e460fbfdbe04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2615" cy="1404620"/>
                                  <wp:effectExtent l="0" t="0" r="13335" b="5080"/>
                                  <wp:docPr id="39" name="图片 39" descr="79078d93cc351910e8da7deccbd28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" name="图片 39" descr="79078d93cc351910e8da7deccbd28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2615" cy="1404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40" name="图片 40" descr="676d9075442cd82f2ceb0f92cae0a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图片 40" descr="676d9075442cd82f2ceb0f92cae0a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55470"/>
                                  <wp:effectExtent l="0" t="0" r="10160" b="11430"/>
                                  <wp:docPr id="43" name="图片 43" descr="b3e5796171b62a1898a61843d6454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3" name="图片 43" descr="b3e5796171b62a1898a61843d6454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554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42" name="图片 42" descr="2fa54020039fa0f57e460fbfdbe04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图片 42" descr="2fa54020039fa0f57e460fbfdbe04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2024.11.25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52733C1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1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2024-12-27T00:36:58Z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7E4FF4AA2EDC4F81909491B94F96E897_13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