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山东奥晶生物科技有限公司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山东省济宁市邹城市北宿镇经济开发区宏泰路 1777 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eastAsia="zh-CN"/>
              </w:rPr>
              <w:t>苏延营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山东奥晶生物科技有限公司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2025ZW022401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苏延营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苏延营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099185" cy="1466215"/>
                                        <wp:effectExtent l="0" t="0" r="5715" b="635"/>
                                        <wp:docPr id="2" name="图片 2" descr="7b568a221d0bf15440c560d2a9cf07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b568a221d0bf15440c560d2a9cf07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99185" cy="1466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099185" cy="1466215"/>
                                  <wp:effectExtent l="0" t="0" r="5715" b="635"/>
                                  <wp:docPr id="2" name="图片 2" descr="7b568a221d0bf15440c560d2a9cf07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b568a221d0bf15440c560d2a9cf07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99185" cy="1466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356995" cy="1666240"/>
                                        <wp:effectExtent l="0" t="0" r="14605" b="10160"/>
                                        <wp:docPr id="4" name="图片 4" descr="6d045d71c777781175802339c902c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d045d71c777781175802339c902c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6995" cy="16662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356995" cy="1666240"/>
                                  <wp:effectExtent l="0" t="0" r="14605" b="10160"/>
                                  <wp:docPr id="4" name="图片 4" descr="6d045d71c777781175802339c902c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d045d71c777781175802339c902c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6995" cy="16662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297305" cy="1680845"/>
                                        <wp:effectExtent l="0" t="0" r="17145" b="14605"/>
                                        <wp:docPr id="7" name="图片 7" descr="18d0f4f434314ab164112c8c0fb63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8d0f4f434314ab164112c8c0fb63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7305" cy="16808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297305" cy="1680845"/>
                                  <wp:effectExtent l="0" t="0" r="17145" b="14605"/>
                                  <wp:docPr id="7" name="图片 7" descr="18d0f4f434314ab164112c8c0fb63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8d0f4f434314ab164112c8c0fb63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7305" cy="16808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6C9F1E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E721B5F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273</Characters>
  <Lines>1</Lines>
  <Paragraphs>1</Paragraphs>
  <TotalTime>0</TotalTime>
  <ScaleCrop>false</ScaleCrop>
  <LinksUpToDate>false</LinksUpToDate>
  <CharactersWithSpaces>273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2025-04-03T08:01:14Z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