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C236D1">
      <w:pPr>
        <w:keepNext w:val="0"/>
        <w:keepLines w:val="0"/>
        <w:widowControl/>
        <w:suppressLineNumbers w:val="0"/>
        <w:jc w:val="center"/>
        <w:rPr>
          <w:rFonts w:hint="eastAsia"/>
          <w:b/>
          <w:sz w:val="32"/>
          <w:szCs w:val="32"/>
        </w:rPr>
      </w:pPr>
      <w:r>
        <w:rPr>
          <w:rFonts w:hint="eastAsia"/>
          <w:b/>
          <w:sz w:val="32"/>
          <w:szCs w:val="32"/>
          <w:lang w:val="en-US" w:eastAsia="zh-CN"/>
        </w:rPr>
        <w:t>职业卫生技术报告信息网上公开记录表</w:t>
      </w:r>
    </w:p>
    <w:tbl>
      <w:tblPr>
        <w:tblStyle w:val="4"/>
        <w:tblW w:w="9258"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48"/>
        <w:gridCol w:w="3106"/>
        <w:gridCol w:w="1734"/>
        <w:gridCol w:w="1734"/>
        <w:gridCol w:w="1736"/>
      </w:tblGrid>
      <w:tr w14:paraId="02B7E6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42" w:hRule="atLeast"/>
        </w:trPr>
        <w:tc>
          <w:tcPr>
            <w:tcW w:w="948" w:type="dxa"/>
            <w:vAlign w:val="center"/>
          </w:tcPr>
          <w:p w14:paraId="7C61BC8B">
            <w:pPr>
              <w:jc w:val="center"/>
              <w:rPr>
                <w:rFonts w:hint="eastAsia"/>
              </w:rPr>
            </w:pPr>
            <w:r>
              <w:rPr>
                <w:rFonts w:hint="eastAsia"/>
              </w:rPr>
              <w:t>序号</w:t>
            </w:r>
          </w:p>
        </w:tc>
        <w:tc>
          <w:tcPr>
            <w:tcW w:w="3106" w:type="dxa"/>
            <w:vAlign w:val="center"/>
          </w:tcPr>
          <w:p w14:paraId="363AFD8A">
            <w:pPr>
              <w:jc w:val="center"/>
              <w:rPr>
                <w:rFonts w:hint="eastAsia"/>
              </w:rPr>
            </w:pPr>
            <w:r>
              <w:rPr>
                <w:rFonts w:hint="eastAsia"/>
              </w:rPr>
              <w:t>公示项目</w:t>
            </w:r>
          </w:p>
        </w:tc>
        <w:tc>
          <w:tcPr>
            <w:tcW w:w="5204" w:type="dxa"/>
            <w:gridSpan w:val="3"/>
            <w:vAlign w:val="center"/>
          </w:tcPr>
          <w:p w14:paraId="02167D90">
            <w:pPr>
              <w:jc w:val="center"/>
              <w:rPr>
                <w:rFonts w:hint="eastAsia"/>
              </w:rPr>
            </w:pPr>
            <w:r>
              <w:rPr>
                <w:rFonts w:hint="eastAsia"/>
              </w:rPr>
              <w:t>具体内容</w:t>
            </w:r>
          </w:p>
        </w:tc>
      </w:tr>
      <w:tr w14:paraId="77C86CF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24" w:hRule="atLeast"/>
        </w:trPr>
        <w:tc>
          <w:tcPr>
            <w:tcW w:w="948" w:type="dxa"/>
            <w:vAlign w:val="center"/>
          </w:tcPr>
          <w:p w14:paraId="7B962564">
            <w:pPr>
              <w:jc w:val="center"/>
              <w:rPr>
                <w:rFonts w:hint="eastAsia"/>
              </w:rPr>
            </w:pPr>
            <w:r>
              <w:rPr>
                <w:rFonts w:hint="eastAsia"/>
              </w:rPr>
              <w:t>1</w:t>
            </w:r>
          </w:p>
        </w:tc>
        <w:tc>
          <w:tcPr>
            <w:tcW w:w="3106" w:type="dxa"/>
            <w:vAlign w:val="center"/>
          </w:tcPr>
          <w:p w14:paraId="49794DBE">
            <w:pPr>
              <w:jc w:val="center"/>
              <w:rPr>
                <w:rFonts w:hint="eastAsia"/>
              </w:rPr>
            </w:pPr>
            <w:r>
              <w:rPr>
                <w:rFonts w:hint="eastAsia"/>
              </w:rPr>
              <w:t>用人单位名称</w:t>
            </w:r>
          </w:p>
        </w:tc>
        <w:tc>
          <w:tcPr>
            <w:tcW w:w="5204" w:type="dxa"/>
            <w:gridSpan w:val="3"/>
            <w:vAlign w:val="center"/>
          </w:tcPr>
          <w:p w14:paraId="327FE3D4">
            <w:pPr>
              <w:jc w:val="center"/>
              <w:rPr>
                <w:rFonts w:hint="eastAsia"/>
                <w:lang w:val="en-US" w:eastAsia="zh-CN"/>
              </w:rPr>
            </w:pPr>
            <w:r>
              <w:rPr>
                <w:rFonts w:hint="eastAsia"/>
                <w:lang w:val="en-US" w:eastAsia="zh-CN"/>
              </w:rPr>
              <w:t>济宁利特生物工程有限公司</w:t>
            </w:r>
          </w:p>
        </w:tc>
      </w:tr>
      <w:tr w14:paraId="095C5F3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36" w:hRule="atLeast"/>
        </w:trPr>
        <w:tc>
          <w:tcPr>
            <w:tcW w:w="948" w:type="dxa"/>
            <w:vAlign w:val="center"/>
          </w:tcPr>
          <w:p w14:paraId="33160317">
            <w:pPr>
              <w:jc w:val="center"/>
              <w:rPr>
                <w:rFonts w:hint="eastAsia"/>
              </w:rPr>
            </w:pPr>
            <w:r>
              <w:rPr>
                <w:rFonts w:hint="eastAsia"/>
              </w:rPr>
              <w:t>2</w:t>
            </w:r>
          </w:p>
        </w:tc>
        <w:tc>
          <w:tcPr>
            <w:tcW w:w="3106" w:type="dxa"/>
            <w:vAlign w:val="center"/>
          </w:tcPr>
          <w:p w14:paraId="2A9FD221">
            <w:pPr>
              <w:jc w:val="center"/>
              <w:rPr>
                <w:rFonts w:hint="eastAsia"/>
              </w:rPr>
            </w:pPr>
            <w:r>
              <w:rPr>
                <w:rFonts w:hint="eastAsia"/>
              </w:rPr>
              <w:t>用人单位</w:t>
            </w:r>
            <w:r>
              <w:rPr>
                <w:rFonts w:hint="eastAsia"/>
                <w:lang w:eastAsia="zh-CN"/>
              </w:rPr>
              <w:t>注册</w:t>
            </w:r>
            <w:r>
              <w:rPr>
                <w:rFonts w:hint="eastAsia"/>
                <w:lang w:val="en-US" w:eastAsia="zh-CN"/>
              </w:rPr>
              <w:t>地址</w:t>
            </w:r>
          </w:p>
        </w:tc>
        <w:tc>
          <w:tcPr>
            <w:tcW w:w="5204" w:type="dxa"/>
            <w:gridSpan w:val="3"/>
            <w:vAlign w:val="center"/>
          </w:tcPr>
          <w:p w14:paraId="3014C897">
            <w:pPr>
              <w:jc w:val="center"/>
              <w:rPr>
                <w:rFonts w:hint="eastAsia"/>
                <w:lang w:val="en-US" w:eastAsia="zh-CN"/>
              </w:rPr>
            </w:pPr>
            <w:r>
              <w:rPr>
                <w:rFonts w:hint="eastAsia"/>
                <w:lang w:val="en-US" w:eastAsia="zh-CN"/>
              </w:rPr>
              <w:t>山东省济宁市任城区运河经济开发区新材料产业园晨阳路与博大路交叉口西50米</w:t>
            </w:r>
          </w:p>
        </w:tc>
      </w:tr>
      <w:tr w14:paraId="7F514D3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48" w:hRule="atLeast"/>
        </w:trPr>
        <w:tc>
          <w:tcPr>
            <w:tcW w:w="948" w:type="dxa"/>
            <w:vAlign w:val="center"/>
          </w:tcPr>
          <w:p w14:paraId="1A914C45">
            <w:pPr>
              <w:jc w:val="center"/>
              <w:rPr>
                <w:rFonts w:hint="eastAsia"/>
              </w:rPr>
            </w:pPr>
            <w:r>
              <w:rPr>
                <w:rFonts w:hint="eastAsia"/>
              </w:rPr>
              <w:t>3</w:t>
            </w:r>
          </w:p>
        </w:tc>
        <w:tc>
          <w:tcPr>
            <w:tcW w:w="3106" w:type="dxa"/>
            <w:vAlign w:val="center"/>
          </w:tcPr>
          <w:p w14:paraId="529A3CE3">
            <w:pPr>
              <w:jc w:val="center"/>
              <w:rPr>
                <w:rFonts w:hint="eastAsia"/>
              </w:rPr>
            </w:pPr>
            <w:r>
              <w:rPr>
                <w:rFonts w:hint="eastAsia"/>
              </w:rPr>
              <w:t>联系人</w:t>
            </w:r>
          </w:p>
        </w:tc>
        <w:tc>
          <w:tcPr>
            <w:tcW w:w="5204" w:type="dxa"/>
            <w:gridSpan w:val="3"/>
            <w:vAlign w:val="center"/>
          </w:tcPr>
          <w:p w14:paraId="4179CF14">
            <w:pPr>
              <w:jc w:val="center"/>
              <w:rPr>
                <w:rFonts w:hint="eastAsia"/>
                <w:lang w:val="en-US" w:eastAsia="zh-CN"/>
              </w:rPr>
            </w:pPr>
            <w:r>
              <w:rPr>
                <w:rFonts w:hint="eastAsia"/>
                <w:lang w:val="en-US" w:eastAsia="zh-CN"/>
              </w:rPr>
              <w:t>张琦</w:t>
            </w:r>
          </w:p>
        </w:tc>
      </w:tr>
      <w:tr w14:paraId="68646C6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48" w:hRule="atLeast"/>
        </w:trPr>
        <w:tc>
          <w:tcPr>
            <w:tcW w:w="948" w:type="dxa"/>
            <w:shd w:val="clear" w:color="auto" w:fill="auto"/>
            <w:vAlign w:val="center"/>
          </w:tcPr>
          <w:p w14:paraId="7F4380A3">
            <w:pPr>
              <w:jc w:val="center"/>
              <w:rPr>
                <w:rFonts w:hint="eastAsia" w:asciiTheme="minorHAnsi" w:hAnsiTheme="minorHAnsi" w:eastAsiaTheme="minorEastAsia" w:cstheme="minorBidi"/>
                <w:kern w:val="2"/>
                <w:sz w:val="21"/>
                <w:szCs w:val="22"/>
                <w:lang w:val="en-US" w:eastAsia="zh-CN" w:bidi="ar-SA"/>
              </w:rPr>
            </w:pPr>
            <w:r>
              <w:rPr>
                <w:rFonts w:hint="eastAsia"/>
              </w:rPr>
              <w:t>4</w:t>
            </w:r>
          </w:p>
        </w:tc>
        <w:tc>
          <w:tcPr>
            <w:tcW w:w="3106" w:type="dxa"/>
            <w:vAlign w:val="center"/>
          </w:tcPr>
          <w:p w14:paraId="219F1EB8">
            <w:pPr>
              <w:jc w:val="center"/>
              <w:rPr>
                <w:rFonts w:hint="eastAsia"/>
              </w:rPr>
            </w:pPr>
            <w:r>
              <w:rPr>
                <w:rFonts w:hint="eastAsia"/>
                <w:lang w:val="en-US" w:eastAsia="zh-CN"/>
              </w:rPr>
              <w:t>报告名称及编号</w:t>
            </w:r>
          </w:p>
        </w:tc>
        <w:tc>
          <w:tcPr>
            <w:tcW w:w="5204" w:type="dxa"/>
            <w:gridSpan w:val="3"/>
            <w:vAlign w:val="center"/>
          </w:tcPr>
          <w:p w14:paraId="133588DF">
            <w:pPr>
              <w:jc w:val="center"/>
              <w:rPr>
                <w:rFonts w:hint="default"/>
                <w:lang w:val="en-US" w:eastAsia="zh-CN"/>
              </w:rPr>
            </w:pPr>
            <w:r>
              <w:rPr>
                <w:rFonts w:hint="eastAsia"/>
                <w:lang w:val="en-US" w:eastAsia="zh-CN"/>
              </w:rPr>
              <w:t>济宁利特生物工程有限公司</w:t>
            </w:r>
            <w:r>
              <w:rPr>
                <w:rFonts w:hint="default"/>
                <w:lang w:val="en-US" w:eastAsia="zh-CN"/>
              </w:rPr>
              <w:t>职业病危害因素定期检测</w:t>
            </w:r>
            <w:r>
              <w:rPr>
                <w:rFonts w:hint="eastAsia"/>
                <w:lang w:val="en-US" w:eastAsia="zh-CN"/>
              </w:rPr>
              <w:t>2025ZW052403</w:t>
            </w:r>
          </w:p>
        </w:tc>
      </w:tr>
      <w:tr w14:paraId="6D648C8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0" w:hRule="atLeast"/>
        </w:trPr>
        <w:tc>
          <w:tcPr>
            <w:tcW w:w="948" w:type="dxa"/>
            <w:shd w:val="clear" w:color="auto" w:fill="auto"/>
            <w:vAlign w:val="center"/>
          </w:tcPr>
          <w:p w14:paraId="1AD3DB94">
            <w:pPr>
              <w:jc w:val="center"/>
              <w:rPr>
                <w:rFonts w:hint="eastAsia" w:asciiTheme="minorHAnsi" w:hAnsiTheme="minorHAnsi" w:eastAsiaTheme="minorEastAsia" w:cstheme="minorBidi"/>
                <w:kern w:val="2"/>
                <w:sz w:val="21"/>
                <w:szCs w:val="22"/>
                <w:lang w:val="en-US" w:eastAsia="zh-CN" w:bidi="ar-SA"/>
              </w:rPr>
            </w:pPr>
            <w:r>
              <w:rPr>
                <w:rFonts w:hint="eastAsia"/>
              </w:rPr>
              <w:t>5</w:t>
            </w:r>
          </w:p>
        </w:tc>
        <w:tc>
          <w:tcPr>
            <w:tcW w:w="3106" w:type="dxa"/>
            <w:vAlign w:val="center"/>
          </w:tcPr>
          <w:p w14:paraId="565C9B43">
            <w:pPr>
              <w:jc w:val="center"/>
              <w:rPr>
                <w:rFonts w:hint="eastAsia"/>
              </w:rPr>
            </w:pPr>
            <w:r>
              <w:rPr>
                <w:rFonts w:hint="eastAsia"/>
              </w:rPr>
              <w:t>项目组人员</w:t>
            </w:r>
          </w:p>
        </w:tc>
        <w:tc>
          <w:tcPr>
            <w:tcW w:w="5204" w:type="dxa"/>
            <w:gridSpan w:val="3"/>
            <w:vAlign w:val="center"/>
          </w:tcPr>
          <w:p w14:paraId="577479C7">
            <w:pPr>
              <w:jc w:val="center"/>
              <w:rPr>
                <w:rFonts w:hint="eastAsia"/>
                <w:lang w:val="en-US" w:eastAsia="zh-CN"/>
              </w:rPr>
            </w:pPr>
            <w:r>
              <w:rPr>
                <w:rFonts w:hint="eastAsia"/>
                <w:lang w:val="en-US" w:eastAsia="zh-CN"/>
              </w:rPr>
              <w:t>姚睿、张垒垒</w:t>
            </w:r>
          </w:p>
        </w:tc>
      </w:tr>
      <w:tr w14:paraId="65A12BA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21" w:hRule="atLeast"/>
        </w:trPr>
        <w:tc>
          <w:tcPr>
            <w:tcW w:w="948" w:type="dxa"/>
            <w:shd w:val="clear" w:color="auto" w:fill="auto"/>
            <w:vAlign w:val="center"/>
          </w:tcPr>
          <w:p w14:paraId="415891EC">
            <w:pPr>
              <w:jc w:val="center"/>
              <w:rPr>
                <w:rFonts w:hint="eastAsia" w:asciiTheme="minorHAnsi" w:hAnsiTheme="minorHAnsi" w:eastAsiaTheme="minorEastAsia" w:cstheme="minorBidi"/>
                <w:kern w:val="2"/>
                <w:sz w:val="21"/>
                <w:szCs w:val="22"/>
                <w:lang w:val="en-US" w:eastAsia="zh-CN" w:bidi="ar-SA"/>
              </w:rPr>
            </w:pPr>
            <w:r>
              <w:rPr>
                <w:rFonts w:hint="eastAsia"/>
              </w:rPr>
              <w:t>6</w:t>
            </w:r>
          </w:p>
        </w:tc>
        <w:tc>
          <w:tcPr>
            <w:tcW w:w="3106" w:type="dxa"/>
            <w:vAlign w:val="center"/>
          </w:tcPr>
          <w:p w14:paraId="0FD4E2C2">
            <w:pPr>
              <w:jc w:val="center"/>
              <w:rPr>
                <w:rFonts w:hint="eastAsia"/>
              </w:rPr>
            </w:pPr>
            <w:r>
              <w:rPr>
                <w:rFonts w:hint="eastAsia"/>
              </w:rPr>
              <w:t>现场调查人员</w:t>
            </w:r>
          </w:p>
        </w:tc>
        <w:tc>
          <w:tcPr>
            <w:tcW w:w="5204" w:type="dxa"/>
            <w:gridSpan w:val="3"/>
            <w:vAlign w:val="center"/>
          </w:tcPr>
          <w:p w14:paraId="43AFFAAC">
            <w:pPr>
              <w:jc w:val="center"/>
              <w:rPr>
                <w:rFonts w:hint="eastAsia"/>
                <w:lang w:val="en-US" w:eastAsia="zh-CN"/>
              </w:rPr>
            </w:pPr>
            <w:r>
              <w:rPr>
                <w:rFonts w:hint="eastAsia"/>
                <w:lang w:val="en-US" w:eastAsia="zh-CN"/>
              </w:rPr>
              <w:t>姚睿、张垒垒</w:t>
            </w:r>
          </w:p>
        </w:tc>
      </w:tr>
      <w:tr w14:paraId="70A7DFD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32" w:hRule="atLeast"/>
        </w:trPr>
        <w:tc>
          <w:tcPr>
            <w:tcW w:w="948" w:type="dxa"/>
            <w:shd w:val="clear" w:color="auto" w:fill="auto"/>
            <w:vAlign w:val="center"/>
          </w:tcPr>
          <w:p w14:paraId="0E883FC7">
            <w:pPr>
              <w:jc w:val="center"/>
              <w:rPr>
                <w:rFonts w:hint="eastAsia" w:asciiTheme="minorHAnsi" w:hAnsiTheme="minorHAnsi" w:eastAsiaTheme="minorEastAsia" w:cstheme="minorBidi"/>
                <w:kern w:val="2"/>
                <w:sz w:val="21"/>
                <w:szCs w:val="22"/>
                <w:lang w:val="en-US" w:eastAsia="zh-CN" w:bidi="ar-SA"/>
              </w:rPr>
            </w:pPr>
            <w:r>
              <w:rPr>
                <w:rFonts w:hint="eastAsia"/>
              </w:rPr>
              <w:t>7</w:t>
            </w:r>
          </w:p>
        </w:tc>
        <w:tc>
          <w:tcPr>
            <w:tcW w:w="3106" w:type="dxa"/>
            <w:vAlign w:val="center"/>
          </w:tcPr>
          <w:p w14:paraId="0FA870AB">
            <w:pPr>
              <w:jc w:val="center"/>
              <w:rPr>
                <w:rFonts w:hint="eastAsia"/>
              </w:rPr>
            </w:pPr>
            <w:r>
              <w:rPr>
                <w:rFonts w:hint="eastAsia"/>
              </w:rPr>
              <w:t>现场调查</w:t>
            </w:r>
            <w:r>
              <w:rPr>
                <w:rFonts w:hint="eastAsia"/>
                <w:lang w:eastAsia="zh-CN"/>
              </w:rPr>
              <w:t>时间</w:t>
            </w:r>
          </w:p>
        </w:tc>
        <w:tc>
          <w:tcPr>
            <w:tcW w:w="1734" w:type="dxa"/>
            <w:vAlign w:val="center"/>
          </w:tcPr>
          <w:p w14:paraId="3168A239">
            <w:pPr>
              <w:jc w:val="center"/>
              <w:rPr>
                <w:rFonts w:hint="default"/>
                <w:lang w:val="en-US" w:eastAsia="zh-CN"/>
              </w:rPr>
            </w:pPr>
            <w:r>
              <w:rPr>
                <w:rFonts w:hint="eastAsia"/>
                <w:lang w:val="en-US" w:eastAsia="zh-CN"/>
              </w:rPr>
              <w:t>2025.05.24</w:t>
            </w:r>
          </w:p>
        </w:tc>
        <w:tc>
          <w:tcPr>
            <w:tcW w:w="1734" w:type="dxa"/>
            <w:vAlign w:val="center"/>
          </w:tcPr>
          <w:p w14:paraId="77D45B38">
            <w:pPr>
              <w:jc w:val="center"/>
              <w:rPr>
                <w:rFonts w:hint="eastAsia"/>
                <w:lang w:val="en-US" w:eastAsia="zh-CN"/>
              </w:rPr>
            </w:pPr>
            <w:r>
              <w:rPr>
                <w:rFonts w:hint="eastAsia"/>
                <w:lang w:val="en-US" w:eastAsia="zh-CN"/>
              </w:rPr>
              <w:t>用人单位陪同人</w:t>
            </w:r>
          </w:p>
        </w:tc>
        <w:tc>
          <w:tcPr>
            <w:tcW w:w="1736" w:type="dxa"/>
            <w:vAlign w:val="center"/>
          </w:tcPr>
          <w:p w14:paraId="08465D93">
            <w:pPr>
              <w:jc w:val="center"/>
              <w:rPr>
                <w:rFonts w:hint="eastAsia"/>
                <w:lang w:val="en-US" w:eastAsia="zh-CN"/>
              </w:rPr>
            </w:pPr>
            <w:r>
              <w:rPr>
                <w:rFonts w:hint="eastAsia"/>
                <w:lang w:val="en-US" w:eastAsia="zh-CN"/>
              </w:rPr>
              <w:t>张琦</w:t>
            </w:r>
          </w:p>
        </w:tc>
      </w:tr>
      <w:tr w14:paraId="7F43B3F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6" w:hRule="atLeast"/>
        </w:trPr>
        <w:tc>
          <w:tcPr>
            <w:tcW w:w="948" w:type="dxa"/>
            <w:shd w:val="clear" w:color="auto" w:fill="auto"/>
            <w:vAlign w:val="center"/>
          </w:tcPr>
          <w:p w14:paraId="121C6391">
            <w:pPr>
              <w:jc w:val="center"/>
              <w:rPr>
                <w:rFonts w:hint="eastAsia" w:asciiTheme="minorHAnsi" w:hAnsiTheme="minorHAnsi" w:eastAsiaTheme="minorEastAsia" w:cstheme="minorBidi"/>
                <w:kern w:val="2"/>
                <w:sz w:val="21"/>
                <w:szCs w:val="22"/>
                <w:lang w:val="en-US" w:eastAsia="zh-CN" w:bidi="ar-SA"/>
              </w:rPr>
            </w:pPr>
            <w:r>
              <w:rPr>
                <w:rFonts w:hint="eastAsia"/>
              </w:rPr>
              <w:t>8</w:t>
            </w:r>
          </w:p>
        </w:tc>
        <w:tc>
          <w:tcPr>
            <w:tcW w:w="3106" w:type="dxa"/>
            <w:vAlign w:val="center"/>
          </w:tcPr>
          <w:p w14:paraId="25496778">
            <w:pPr>
              <w:jc w:val="center"/>
              <w:rPr>
                <w:rFonts w:hint="eastAsia" w:eastAsiaTheme="minorEastAsia"/>
                <w:lang w:eastAsia="zh-CN"/>
              </w:rPr>
            </w:pPr>
            <w:r>
              <w:rPr>
                <w:rFonts w:hint="eastAsia"/>
                <w:lang w:eastAsia="zh-CN"/>
              </w:rPr>
              <w:t>采样与测量人员</w:t>
            </w:r>
          </w:p>
        </w:tc>
        <w:tc>
          <w:tcPr>
            <w:tcW w:w="1734" w:type="dxa"/>
            <w:vAlign w:val="center"/>
          </w:tcPr>
          <w:p w14:paraId="09F7BA83">
            <w:pPr>
              <w:jc w:val="center"/>
              <w:rPr>
                <w:rFonts w:hint="eastAsia"/>
                <w:lang w:val="en-US" w:eastAsia="zh-CN"/>
              </w:rPr>
            </w:pPr>
            <w:r>
              <w:rPr>
                <w:rFonts w:hint="eastAsia"/>
                <w:lang w:val="en-US" w:eastAsia="zh-CN"/>
              </w:rPr>
              <w:t>姚睿张垒垒</w:t>
            </w:r>
          </w:p>
        </w:tc>
        <w:tc>
          <w:tcPr>
            <w:tcW w:w="1734" w:type="dxa"/>
            <w:vAlign w:val="center"/>
          </w:tcPr>
          <w:p w14:paraId="74E56D66">
            <w:pPr>
              <w:jc w:val="center"/>
              <w:rPr>
                <w:rFonts w:hint="default"/>
                <w:lang w:val="en-US" w:eastAsia="zh-CN"/>
              </w:rPr>
            </w:pPr>
            <w:r>
              <w:rPr>
                <w:rFonts w:hint="eastAsia"/>
                <w:lang w:val="en-US" w:eastAsia="zh-CN"/>
              </w:rPr>
              <w:t>用人单位陪同人</w:t>
            </w:r>
          </w:p>
        </w:tc>
        <w:tc>
          <w:tcPr>
            <w:tcW w:w="1736" w:type="dxa"/>
            <w:vAlign w:val="center"/>
          </w:tcPr>
          <w:p w14:paraId="738D6146">
            <w:pPr>
              <w:jc w:val="center"/>
              <w:rPr>
                <w:rFonts w:hint="default"/>
                <w:lang w:val="en-US" w:eastAsia="zh-CN"/>
              </w:rPr>
            </w:pPr>
            <w:r>
              <w:rPr>
                <w:rFonts w:hint="eastAsia"/>
                <w:lang w:val="en-US" w:eastAsia="zh-CN"/>
              </w:rPr>
              <w:t>张琦</w:t>
            </w:r>
          </w:p>
        </w:tc>
      </w:tr>
      <w:tr w14:paraId="0500440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2" w:hRule="atLeast"/>
        </w:trPr>
        <w:tc>
          <w:tcPr>
            <w:tcW w:w="948" w:type="dxa"/>
            <w:shd w:val="clear" w:color="auto" w:fill="auto"/>
            <w:vAlign w:val="center"/>
          </w:tcPr>
          <w:p w14:paraId="7F944605">
            <w:pPr>
              <w:jc w:val="center"/>
              <w:rPr>
                <w:rFonts w:hint="eastAsia" w:asciiTheme="minorHAnsi" w:hAnsiTheme="minorHAnsi" w:eastAsiaTheme="minorEastAsia" w:cstheme="minorBidi"/>
                <w:kern w:val="2"/>
                <w:sz w:val="21"/>
                <w:szCs w:val="22"/>
                <w:lang w:val="en-US" w:eastAsia="zh-CN" w:bidi="ar-SA"/>
              </w:rPr>
            </w:pPr>
            <w:r>
              <w:rPr>
                <w:rFonts w:hint="eastAsia"/>
              </w:rPr>
              <w:t>9</w:t>
            </w:r>
          </w:p>
        </w:tc>
        <w:tc>
          <w:tcPr>
            <w:tcW w:w="3106" w:type="dxa"/>
            <w:vAlign w:val="center"/>
          </w:tcPr>
          <w:p w14:paraId="3F19ACBF">
            <w:pPr>
              <w:jc w:val="center"/>
              <w:rPr>
                <w:rFonts w:hint="eastAsia"/>
              </w:rPr>
            </w:pPr>
            <w:r>
              <w:rPr>
                <w:rFonts w:hint="eastAsia"/>
                <w:lang w:eastAsia="zh-CN"/>
              </w:rPr>
              <w:t>采样与测量时间</w:t>
            </w:r>
          </w:p>
        </w:tc>
        <w:tc>
          <w:tcPr>
            <w:tcW w:w="5204" w:type="dxa"/>
            <w:gridSpan w:val="3"/>
            <w:vAlign w:val="center"/>
          </w:tcPr>
          <w:p w14:paraId="08CC6AB5">
            <w:pPr>
              <w:jc w:val="center"/>
              <w:rPr>
                <w:rFonts w:hint="default"/>
                <w:lang w:val="en-US" w:eastAsia="zh-CN"/>
              </w:rPr>
            </w:pPr>
            <w:r>
              <w:rPr>
                <w:rFonts w:hint="eastAsia"/>
                <w:lang w:val="en-US" w:eastAsia="zh-CN"/>
              </w:rPr>
              <w:t>2025.05.26</w:t>
            </w:r>
          </w:p>
        </w:tc>
      </w:tr>
      <w:tr w14:paraId="7F5892C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547" w:hRule="atLeast"/>
        </w:trPr>
        <w:tc>
          <w:tcPr>
            <w:tcW w:w="948" w:type="dxa"/>
            <w:vAlign w:val="center"/>
          </w:tcPr>
          <w:p w14:paraId="08C14C0D">
            <w:pPr>
              <w:jc w:val="center"/>
              <w:rPr>
                <w:rFonts w:hint="default"/>
                <w:lang w:val="en-US" w:eastAsia="zh-CN"/>
              </w:rPr>
            </w:pPr>
            <w:r>
              <w:rPr>
                <w:rFonts w:hint="eastAsia"/>
                <w:lang w:val="en-US" w:eastAsia="zh-CN"/>
              </w:rPr>
              <w:t>10</w:t>
            </w:r>
          </w:p>
        </w:tc>
        <w:tc>
          <w:tcPr>
            <w:tcW w:w="3106" w:type="dxa"/>
            <w:vAlign w:val="center"/>
          </w:tcPr>
          <w:p w14:paraId="0BCEB8DA">
            <w:pPr>
              <w:jc w:val="center"/>
              <w:rPr>
                <w:rFonts w:hint="eastAsia"/>
                <w:lang w:eastAsia="zh-CN"/>
              </w:rPr>
            </w:pPr>
            <w:r>
              <w:rPr>
                <w:rFonts w:hint="eastAsia"/>
                <w:lang w:val="en-US" w:eastAsia="zh-CN"/>
              </w:rPr>
              <w:t>现场照片（现场调查及现场采样与测量照片，含企业名称或标识的合影照片）</w:t>
            </w:r>
          </w:p>
        </w:tc>
        <w:tc>
          <w:tcPr>
            <w:tcW w:w="5204" w:type="dxa"/>
            <w:gridSpan w:val="3"/>
            <w:vAlign w:val="center"/>
          </w:tcPr>
          <w:p w14:paraId="38D55781">
            <w:pPr>
              <w:jc w:val="both"/>
              <w:rPr>
                <w:rFonts w:hint="eastAsia" w:eastAsiaTheme="minorEastAsia"/>
                <w:lang w:eastAsia="zh-CN"/>
              </w:rPr>
            </w:pPr>
          </w:p>
          <w:p w14:paraId="153C153D">
            <w:pPr>
              <w:jc w:val="both"/>
              <w:rPr>
                <w:rFonts w:hint="eastAsia" w:eastAsiaTheme="minorEastAsia"/>
                <w:lang w:eastAsia="zh-CN"/>
              </w:rPr>
            </w:pPr>
            <w:r>
              <w:rPr>
                <w:rFonts w:hint="eastAsia" w:eastAsiaTheme="minorEastAsia"/>
                <w:lang w:eastAsia="zh-CN"/>
              </w:rPr>
              <w:drawing>
                <wp:inline distT="0" distB="0" distL="114300" distR="114300">
                  <wp:extent cx="920115" cy="1228090"/>
                  <wp:effectExtent l="0" t="0" r="13335" b="10160"/>
                  <wp:docPr id="4" name="图片 4" descr="d8fcbd30b89937637ec21ea0ec1a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d8fcbd30b89937637ec21ea0ec1a854"/>
                          <pic:cNvPicPr>
                            <a:picLocks noChangeAspect="1"/>
                          </pic:cNvPicPr>
                        </pic:nvPicPr>
                        <pic:blipFill>
                          <a:blip r:embed="rId4"/>
                          <a:stretch>
                            <a:fillRect/>
                          </a:stretch>
                        </pic:blipFill>
                        <pic:spPr>
                          <a:xfrm>
                            <a:off x="0" y="0"/>
                            <a:ext cx="920115" cy="1228090"/>
                          </a:xfrm>
                          <a:prstGeom prst="rect">
                            <a:avLst/>
                          </a:prstGeom>
                        </pic:spPr>
                      </pic:pic>
                    </a:graphicData>
                  </a:graphic>
                </wp:inline>
              </w:drawing>
            </w:r>
            <w:r>
              <w:rPr>
                <w:rFonts w:hint="eastAsia" w:eastAsiaTheme="minorEastAsia"/>
                <w:lang w:eastAsia="zh-CN"/>
              </w:rPr>
              <w:drawing>
                <wp:inline distT="0" distB="0" distL="114300" distR="114300">
                  <wp:extent cx="1120140" cy="1494790"/>
                  <wp:effectExtent l="0" t="0" r="3810" b="10160"/>
                  <wp:docPr id="1" name="图片 1" descr="fc6fb69cd890f06f6a47b356ae2fbc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fc6fb69cd890f06f6a47b356ae2fbc3"/>
                          <pic:cNvPicPr>
                            <a:picLocks noChangeAspect="1"/>
                          </pic:cNvPicPr>
                        </pic:nvPicPr>
                        <pic:blipFill>
                          <a:blip r:embed="rId5"/>
                          <a:stretch>
                            <a:fillRect/>
                          </a:stretch>
                        </pic:blipFill>
                        <pic:spPr>
                          <a:xfrm>
                            <a:off x="0" y="0"/>
                            <a:ext cx="1120140" cy="1494790"/>
                          </a:xfrm>
                          <a:prstGeom prst="rect">
                            <a:avLst/>
                          </a:prstGeom>
                        </pic:spPr>
                      </pic:pic>
                    </a:graphicData>
                  </a:graphic>
                </wp:inline>
              </w:drawing>
            </w:r>
            <w:r>
              <w:rPr>
                <w:rFonts w:hint="eastAsia" w:eastAsiaTheme="minorEastAsia"/>
                <w:lang w:eastAsia="zh-CN"/>
              </w:rPr>
              <w:drawing>
                <wp:inline distT="0" distB="0" distL="114300" distR="114300">
                  <wp:extent cx="991235" cy="1322705"/>
                  <wp:effectExtent l="0" t="0" r="18415" b="10795"/>
                  <wp:docPr id="3" name="图片 3" descr="2d76e65cc94234250c96ef5dab11b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2d76e65cc94234250c96ef5dab11b94"/>
                          <pic:cNvPicPr>
                            <a:picLocks noChangeAspect="1"/>
                          </pic:cNvPicPr>
                        </pic:nvPicPr>
                        <pic:blipFill>
                          <a:blip r:embed="rId6"/>
                          <a:stretch>
                            <a:fillRect/>
                          </a:stretch>
                        </pic:blipFill>
                        <pic:spPr>
                          <a:xfrm>
                            <a:off x="0" y="0"/>
                            <a:ext cx="991235" cy="1322705"/>
                          </a:xfrm>
                          <a:prstGeom prst="rect">
                            <a:avLst/>
                          </a:prstGeom>
                        </pic:spPr>
                      </pic:pic>
                    </a:graphicData>
                  </a:graphic>
                </wp:inline>
              </w:drawing>
            </w:r>
            <w:r>
              <w:rPr>
                <w:rFonts w:hint="eastAsia" w:eastAsiaTheme="minorEastAsia"/>
                <w:lang w:eastAsia="zh-CN"/>
              </w:rPr>
              <w:drawing>
                <wp:inline distT="0" distB="0" distL="114300" distR="114300">
                  <wp:extent cx="1155065" cy="1540510"/>
                  <wp:effectExtent l="0" t="0" r="6985" b="2540"/>
                  <wp:docPr id="2" name="图片 2" descr="ef61c1dc7950aa95cdac8b8dad5f5f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ef61c1dc7950aa95cdac8b8dad5f5fa"/>
                          <pic:cNvPicPr>
                            <a:picLocks noChangeAspect="1"/>
                          </pic:cNvPicPr>
                        </pic:nvPicPr>
                        <pic:blipFill>
                          <a:blip r:embed="rId7"/>
                          <a:stretch>
                            <a:fillRect/>
                          </a:stretch>
                        </pic:blipFill>
                        <pic:spPr>
                          <a:xfrm>
                            <a:off x="0" y="0"/>
                            <a:ext cx="1155065" cy="1540510"/>
                          </a:xfrm>
                          <a:prstGeom prst="rect">
                            <a:avLst/>
                          </a:prstGeom>
                        </pic:spPr>
                      </pic:pic>
                    </a:graphicData>
                  </a:graphic>
                </wp:inline>
              </w:drawing>
            </w:r>
            <w:bookmarkStart w:id="0" w:name="_GoBack"/>
            <w:bookmarkEnd w:id="0"/>
          </w:p>
          <w:p w14:paraId="195C00AE">
            <w:pPr>
              <w:jc w:val="both"/>
              <w:rPr>
                <w:rFonts w:hint="eastAsia" w:eastAsiaTheme="minorEastAsia"/>
                <w:lang w:eastAsia="zh-CN"/>
              </w:rPr>
            </w:pPr>
          </w:p>
          <w:p w14:paraId="530766D6">
            <w:pPr>
              <w:jc w:val="both"/>
              <w:rPr>
                <w:rFonts w:hint="eastAsia"/>
                <w:lang w:val="en-US" w:eastAsia="zh-CN"/>
              </w:rPr>
            </w:pPr>
          </w:p>
        </w:tc>
      </w:tr>
    </w:tbl>
    <w:p w14:paraId="5439C3D7">
      <w:pPr>
        <w:rPr>
          <w:rFonts w:hint="eastAsia" w:eastAsiaTheme="minorEastAsia"/>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AyNmNiMjZlNGEyZDViNjMxY2RhYzg2NDM5NzgxYzkifQ=="/>
  </w:docVars>
  <w:rsids>
    <w:rsidRoot w:val="003E504C"/>
    <w:rsid w:val="00060C6A"/>
    <w:rsid w:val="001820CE"/>
    <w:rsid w:val="0022154A"/>
    <w:rsid w:val="003E504C"/>
    <w:rsid w:val="005D748F"/>
    <w:rsid w:val="0072531B"/>
    <w:rsid w:val="00725CCF"/>
    <w:rsid w:val="00FB51DB"/>
    <w:rsid w:val="01701E50"/>
    <w:rsid w:val="0177384F"/>
    <w:rsid w:val="017C24D0"/>
    <w:rsid w:val="0419182C"/>
    <w:rsid w:val="04310277"/>
    <w:rsid w:val="04571317"/>
    <w:rsid w:val="045E0F6B"/>
    <w:rsid w:val="051842E3"/>
    <w:rsid w:val="05290B83"/>
    <w:rsid w:val="053C66B6"/>
    <w:rsid w:val="05485881"/>
    <w:rsid w:val="05CA23B6"/>
    <w:rsid w:val="05CB4166"/>
    <w:rsid w:val="06970DE9"/>
    <w:rsid w:val="06F324BD"/>
    <w:rsid w:val="07976B15"/>
    <w:rsid w:val="07C075FD"/>
    <w:rsid w:val="08220FCD"/>
    <w:rsid w:val="0868445D"/>
    <w:rsid w:val="0873108E"/>
    <w:rsid w:val="08FC0774"/>
    <w:rsid w:val="09045F63"/>
    <w:rsid w:val="09376339"/>
    <w:rsid w:val="09517754"/>
    <w:rsid w:val="097C628F"/>
    <w:rsid w:val="0A36318A"/>
    <w:rsid w:val="0A4A209B"/>
    <w:rsid w:val="0B5E5DFE"/>
    <w:rsid w:val="0B6C211C"/>
    <w:rsid w:val="0CEB2577"/>
    <w:rsid w:val="0D043A9F"/>
    <w:rsid w:val="0D197357"/>
    <w:rsid w:val="0D5110CF"/>
    <w:rsid w:val="0D660F9A"/>
    <w:rsid w:val="0DA86ED1"/>
    <w:rsid w:val="0E42226C"/>
    <w:rsid w:val="0E8F1D11"/>
    <w:rsid w:val="0EA7186A"/>
    <w:rsid w:val="0EB15172"/>
    <w:rsid w:val="0F611C2E"/>
    <w:rsid w:val="101F3DEE"/>
    <w:rsid w:val="10332559"/>
    <w:rsid w:val="10333731"/>
    <w:rsid w:val="110E7C1A"/>
    <w:rsid w:val="114710E3"/>
    <w:rsid w:val="11690D5E"/>
    <w:rsid w:val="11812847"/>
    <w:rsid w:val="11E21BB4"/>
    <w:rsid w:val="12B7278A"/>
    <w:rsid w:val="12C64DBE"/>
    <w:rsid w:val="137A418E"/>
    <w:rsid w:val="13A1101A"/>
    <w:rsid w:val="13B86122"/>
    <w:rsid w:val="141259D8"/>
    <w:rsid w:val="14183E32"/>
    <w:rsid w:val="146D2526"/>
    <w:rsid w:val="149D101A"/>
    <w:rsid w:val="1532645A"/>
    <w:rsid w:val="15AD7F02"/>
    <w:rsid w:val="15C23C98"/>
    <w:rsid w:val="15DA2525"/>
    <w:rsid w:val="16F41722"/>
    <w:rsid w:val="17355617"/>
    <w:rsid w:val="17C80A01"/>
    <w:rsid w:val="17F17053"/>
    <w:rsid w:val="18F47D46"/>
    <w:rsid w:val="18FF2717"/>
    <w:rsid w:val="19A06AF9"/>
    <w:rsid w:val="19CD4687"/>
    <w:rsid w:val="19D814E5"/>
    <w:rsid w:val="1A3F10E4"/>
    <w:rsid w:val="1A7B30C2"/>
    <w:rsid w:val="1AD5775F"/>
    <w:rsid w:val="1B62495F"/>
    <w:rsid w:val="1C9645F9"/>
    <w:rsid w:val="1D586425"/>
    <w:rsid w:val="1DF54D27"/>
    <w:rsid w:val="1E431E06"/>
    <w:rsid w:val="1E69434A"/>
    <w:rsid w:val="1F8364C7"/>
    <w:rsid w:val="1FC056CB"/>
    <w:rsid w:val="1FD62CE2"/>
    <w:rsid w:val="207829C3"/>
    <w:rsid w:val="208C7D22"/>
    <w:rsid w:val="20B545D6"/>
    <w:rsid w:val="20D66CF2"/>
    <w:rsid w:val="216B5C3E"/>
    <w:rsid w:val="218374B4"/>
    <w:rsid w:val="21C43199"/>
    <w:rsid w:val="21D1023E"/>
    <w:rsid w:val="21D72D82"/>
    <w:rsid w:val="220F4A7D"/>
    <w:rsid w:val="222A69CB"/>
    <w:rsid w:val="22383BA3"/>
    <w:rsid w:val="22525ACA"/>
    <w:rsid w:val="226338A3"/>
    <w:rsid w:val="2273361B"/>
    <w:rsid w:val="22AF0896"/>
    <w:rsid w:val="23702DE4"/>
    <w:rsid w:val="238F203A"/>
    <w:rsid w:val="25874B6B"/>
    <w:rsid w:val="25D350A3"/>
    <w:rsid w:val="25FD3A25"/>
    <w:rsid w:val="262F2AD4"/>
    <w:rsid w:val="266535C6"/>
    <w:rsid w:val="268E0FDC"/>
    <w:rsid w:val="269F4FB2"/>
    <w:rsid w:val="270F57B8"/>
    <w:rsid w:val="27242D29"/>
    <w:rsid w:val="27361785"/>
    <w:rsid w:val="27421CD9"/>
    <w:rsid w:val="276A033C"/>
    <w:rsid w:val="27F7209E"/>
    <w:rsid w:val="282317CB"/>
    <w:rsid w:val="282634AE"/>
    <w:rsid w:val="285942FF"/>
    <w:rsid w:val="29600D54"/>
    <w:rsid w:val="2A506E02"/>
    <w:rsid w:val="2A6308E4"/>
    <w:rsid w:val="2AC94D4E"/>
    <w:rsid w:val="2C0F0E85"/>
    <w:rsid w:val="2C5546C5"/>
    <w:rsid w:val="2C875F8C"/>
    <w:rsid w:val="2D4D587B"/>
    <w:rsid w:val="2D5A6FCB"/>
    <w:rsid w:val="2DDC5444"/>
    <w:rsid w:val="2DFD47EA"/>
    <w:rsid w:val="2E46501A"/>
    <w:rsid w:val="2E50117F"/>
    <w:rsid w:val="2E6F52BD"/>
    <w:rsid w:val="2F5B59C5"/>
    <w:rsid w:val="2FD568DC"/>
    <w:rsid w:val="301E161C"/>
    <w:rsid w:val="30732D22"/>
    <w:rsid w:val="31171243"/>
    <w:rsid w:val="32145AD2"/>
    <w:rsid w:val="324E6AD2"/>
    <w:rsid w:val="325B6A19"/>
    <w:rsid w:val="327F05EC"/>
    <w:rsid w:val="328E7751"/>
    <w:rsid w:val="32AB533B"/>
    <w:rsid w:val="32AF30A5"/>
    <w:rsid w:val="32D47FA4"/>
    <w:rsid w:val="3354558B"/>
    <w:rsid w:val="339B79BA"/>
    <w:rsid w:val="33FD05CB"/>
    <w:rsid w:val="340B78F6"/>
    <w:rsid w:val="343E2FB1"/>
    <w:rsid w:val="34B34216"/>
    <w:rsid w:val="34CE2DFE"/>
    <w:rsid w:val="355931EE"/>
    <w:rsid w:val="35642908"/>
    <w:rsid w:val="358972C2"/>
    <w:rsid w:val="35C74EE2"/>
    <w:rsid w:val="361A7F3C"/>
    <w:rsid w:val="37156F6F"/>
    <w:rsid w:val="37D10FC0"/>
    <w:rsid w:val="38404E55"/>
    <w:rsid w:val="38685317"/>
    <w:rsid w:val="388322D8"/>
    <w:rsid w:val="388C36FB"/>
    <w:rsid w:val="395C1091"/>
    <w:rsid w:val="39DE0819"/>
    <w:rsid w:val="39FC1E8F"/>
    <w:rsid w:val="3A616327"/>
    <w:rsid w:val="3CB72AF8"/>
    <w:rsid w:val="3DCC5FB6"/>
    <w:rsid w:val="3DFD6987"/>
    <w:rsid w:val="400C5E80"/>
    <w:rsid w:val="40B660A2"/>
    <w:rsid w:val="40C93D43"/>
    <w:rsid w:val="428F7D7F"/>
    <w:rsid w:val="42DF0ADB"/>
    <w:rsid w:val="43865975"/>
    <w:rsid w:val="439849A0"/>
    <w:rsid w:val="44285D47"/>
    <w:rsid w:val="4445439A"/>
    <w:rsid w:val="451A7E1F"/>
    <w:rsid w:val="45D4726F"/>
    <w:rsid w:val="45F66658"/>
    <w:rsid w:val="4637094D"/>
    <w:rsid w:val="46586F01"/>
    <w:rsid w:val="46D74FF6"/>
    <w:rsid w:val="46D75774"/>
    <w:rsid w:val="48D5577F"/>
    <w:rsid w:val="48EC2FFE"/>
    <w:rsid w:val="49D53937"/>
    <w:rsid w:val="49DA11B3"/>
    <w:rsid w:val="4A191353"/>
    <w:rsid w:val="4B971D44"/>
    <w:rsid w:val="4B9A5BD5"/>
    <w:rsid w:val="4BA17066"/>
    <w:rsid w:val="4BAF54AD"/>
    <w:rsid w:val="4C845DDD"/>
    <w:rsid w:val="4D1B4764"/>
    <w:rsid w:val="4D7C5695"/>
    <w:rsid w:val="4DDD074A"/>
    <w:rsid w:val="4F224CAF"/>
    <w:rsid w:val="4F733276"/>
    <w:rsid w:val="4FF77255"/>
    <w:rsid w:val="50813991"/>
    <w:rsid w:val="50BD1498"/>
    <w:rsid w:val="514069FD"/>
    <w:rsid w:val="520B348B"/>
    <w:rsid w:val="520B64FE"/>
    <w:rsid w:val="528F293E"/>
    <w:rsid w:val="52C53A95"/>
    <w:rsid w:val="52D93B56"/>
    <w:rsid w:val="52EF6707"/>
    <w:rsid w:val="53BD5CE5"/>
    <w:rsid w:val="54414960"/>
    <w:rsid w:val="54FA2289"/>
    <w:rsid w:val="550133FB"/>
    <w:rsid w:val="552C6520"/>
    <w:rsid w:val="55B220B0"/>
    <w:rsid w:val="55FA2190"/>
    <w:rsid w:val="562E599A"/>
    <w:rsid w:val="56532ED0"/>
    <w:rsid w:val="56B255CE"/>
    <w:rsid w:val="56EF512A"/>
    <w:rsid w:val="57122D0C"/>
    <w:rsid w:val="57145D16"/>
    <w:rsid w:val="57341AED"/>
    <w:rsid w:val="59B72F40"/>
    <w:rsid w:val="5AF35E6A"/>
    <w:rsid w:val="5B720058"/>
    <w:rsid w:val="5C7349BC"/>
    <w:rsid w:val="5C857DCB"/>
    <w:rsid w:val="5D7B0B5C"/>
    <w:rsid w:val="5DAF357E"/>
    <w:rsid w:val="5ED74EEC"/>
    <w:rsid w:val="5EDB54AA"/>
    <w:rsid w:val="5F165026"/>
    <w:rsid w:val="601E0413"/>
    <w:rsid w:val="6048238E"/>
    <w:rsid w:val="61500EBB"/>
    <w:rsid w:val="61E830F0"/>
    <w:rsid w:val="626D031B"/>
    <w:rsid w:val="62B07B81"/>
    <w:rsid w:val="6356208C"/>
    <w:rsid w:val="646E76C7"/>
    <w:rsid w:val="64D2618E"/>
    <w:rsid w:val="65F94845"/>
    <w:rsid w:val="66AD6467"/>
    <w:rsid w:val="66BB0B84"/>
    <w:rsid w:val="66D6776C"/>
    <w:rsid w:val="67054073"/>
    <w:rsid w:val="678D135E"/>
    <w:rsid w:val="67A01B6F"/>
    <w:rsid w:val="67D5211A"/>
    <w:rsid w:val="68863414"/>
    <w:rsid w:val="68DE2959"/>
    <w:rsid w:val="696B14E4"/>
    <w:rsid w:val="697C7F01"/>
    <w:rsid w:val="69B77EE2"/>
    <w:rsid w:val="6AFB4EA1"/>
    <w:rsid w:val="6B3C4F48"/>
    <w:rsid w:val="6B4E6F0F"/>
    <w:rsid w:val="6B7A3186"/>
    <w:rsid w:val="6BAC36D6"/>
    <w:rsid w:val="6CED5277"/>
    <w:rsid w:val="6D022F20"/>
    <w:rsid w:val="6D3C180A"/>
    <w:rsid w:val="6D5E1042"/>
    <w:rsid w:val="6D9808D8"/>
    <w:rsid w:val="6E0E6FAE"/>
    <w:rsid w:val="6F233D46"/>
    <w:rsid w:val="6F967282"/>
    <w:rsid w:val="6F9957DB"/>
    <w:rsid w:val="6FB02D31"/>
    <w:rsid w:val="706255C5"/>
    <w:rsid w:val="70EC213F"/>
    <w:rsid w:val="712E590D"/>
    <w:rsid w:val="714500E4"/>
    <w:rsid w:val="71597C94"/>
    <w:rsid w:val="72E17E55"/>
    <w:rsid w:val="73527862"/>
    <w:rsid w:val="73BF6063"/>
    <w:rsid w:val="73C41304"/>
    <w:rsid w:val="745F5B92"/>
    <w:rsid w:val="74604B19"/>
    <w:rsid w:val="74C97457"/>
    <w:rsid w:val="74E43F2C"/>
    <w:rsid w:val="74F50FBA"/>
    <w:rsid w:val="750075C1"/>
    <w:rsid w:val="7503654D"/>
    <w:rsid w:val="7565313D"/>
    <w:rsid w:val="764644F9"/>
    <w:rsid w:val="76CD5498"/>
    <w:rsid w:val="7708706E"/>
    <w:rsid w:val="782C3471"/>
    <w:rsid w:val="787577C7"/>
    <w:rsid w:val="78A31478"/>
    <w:rsid w:val="78E83F3F"/>
    <w:rsid w:val="78F902D1"/>
    <w:rsid w:val="79226841"/>
    <w:rsid w:val="795219E2"/>
    <w:rsid w:val="795723D5"/>
    <w:rsid w:val="79D41970"/>
    <w:rsid w:val="7B9F55D9"/>
    <w:rsid w:val="7C902981"/>
    <w:rsid w:val="7CFB1104"/>
    <w:rsid w:val="7D425704"/>
    <w:rsid w:val="7DFB0F1B"/>
    <w:rsid w:val="7E6617FE"/>
    <w:rsid w:val="7EF173E1"/>
    <w:rsid w:val="7F000436"/>
    <w:rsid w:val="7F1B0003"/>
    <w:rsid w:val="7F962C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autoRedefine/>
    <w:semiHidden/>
    <w:unhideWhenUsed/>
    <w:qFormat/>
    <w:uiPriority w:val="1"/>
  </w:style>
  <w:style w:type="table" w:default="1" w:styleId="3">
    <w:name w:val="Normal Table"/>
    <w:autoRedefine/>
    <w:semiHidden/>
    <w:unhideWhenUsed/>
    <w:qFormat/>
    <w:uiPriority w:val="99"/>
    <w:tblPr>
      <w:tblCellMar>
        <w:top w:w="0" w:type="dxa"/>
        <w:left w:w="108" w:type="dxa"/>
        <w:bottom w:w="0" w:type="dxa"/>
        <w:right w:w="108" w:type="dxa"/>
      </w:tblCellMar>
    </w:tblPr>
  </w:style>
  <w:style w:type="paragraph" w:customStyle="1" w:styleId="2">
    <w:name w:val="样式 样式 样式 样式 小四 左 首行缩进:  2 字符 + 首行缩进:  2 字符 Char + 右  0 字符1 + 首行缩...3"/>
    <w:basedOn w:val="1"/>
    <w:autoRedefine/>
    <w:qFormat/>
    <w:uiPriority w:val="0"/>
    <w:pPr>
      <w:adjustRightInd w:val="0"/>
      <w:spacing w:line="360" w:lineRule="auto"/>
      <w:ind w:firstLine="480" w:firstLineChars="200"/>
      <w:jc w:val="left"/>
      <w:textAlignment w:val="baseline"/>
    </w:pPr>
    <w:rPr>
      <w:rFonts w:ascii="Times New Roman" w:hAnsi="Times New Roman" w:cs="宋体"/>
      <w:sz w:val="24"/>
      <w:szCs w:val="20"/>
    </w:rPr>
  </w:style>
  <w:style w:type="table" w:styleId="4">
    <w:name w:val="Table Grid"/>
    <w:basedOn w:val="3"/>
    <w:autoRedefine/>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236</Words>
  <Characters>267</Characters>
  <Lines>1</Lines>
  <Paragraphs>1</Paragraphs>
  <TotalTime>0</TotalTime>
  <ScaleCrop>false</ScaleCrop>
  <LinksUpToDate>false</LinksUpToDate>
  <CharactersWithSpaces>267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2022-07-06T06:43:00Z</dcterms:created>
  <dc:creator>Windows 用户</dc:creator>
  <cp:lastModifiedBy>qzuser</cp:lastModifiedBy>
  <dcterms:modified xsi:type="dcterms:W3CDTF">2025-07-29T01:45:24Z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47BFA1A49529401092C1D05F89FE29A7_13</vt:lpwstr>
  </property>
  <property fmtid="{D5CDD505-2E9C-101B-9397-08002B2CF9AE}" pid="4" name="KSOTemplateDocerSaveRecord">
    <vt:lpwstr>eyJoZGlkIjoiMWJhZDQ3ZGY1YWUyMDc2MThjMTI5ODZjN2Q1ZDE5YjciLCJ1c2VySWQiOiIzMTYwMzc3OTQifQ==</vt:lpwstr>
  </property>
</Properties>
</file>